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044310DC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624C83">
        <w:rPr>
          <w:rFonts w:ascii="Arial" w:hAnsi="Arial" w:cs="Arial"/>
          <w:sz w:val="22"/>
          <w:szCs w:val="22"/>
        </w:rPr>
        <w:t>Tuesday 28</w:t>
      </w:r>
      <w:r w:rsidR="00A54FA1" w:rsidRPr="00A54FA1">
        <w:rPr>
          <w:rFonts w:ascii="Arial" w:hAnsi="Arial" w:cs="Arial"/>
          <w:sz w:val="22"/>
          <w:szCs w:val="22"/>
          <w:vertAlign w:val="superscript"/>
        </w:rPr>
        <w:t>th</w:t>
      </w:r>
      <w:r w:rsidR="00A54FA1">
        <w:rPr>
          <w:rFonts w:ascii="Arial" w:hAnsi="Arial" w:cs="Arial"/>
          <w:sz w:val="22"/>
          <w:szCs w:val="22"/>
        </w:rPr>
        <w:t xml:space="preserve"> June</w:t>
      </w:r>
      <w:r w:rsidR="003E61E6">
        <w:rPr>
          <w:rFonts w:ascii="Arial" w:hAnsi="Arial" w:cs="Arial"/>
          <w:sz w:val="22"/>
          <w:szCs w:val="22"/>
        </w:rPr>
        <w:t xml:space="preserve"> </w:t>
      </w:r>
      <w:r w:rsidR="004D13B7">
        <w:rPr>
          <w:rFonts w:ascii="Arial" w:hAnsi="Arial" w:cs="Arial"/>
          <w:sz w:val="22"/>
          <w:szCs w:val="22"/>
        </w:rPr>
        <w:t>2022</w:t>
      </w:r>
    </w:p>
    <w:p w14:paraId="11954A40" w14:textId="3023F1FF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A73A64">
        <w:rPr>
          <w:rFonts w:ascii="Arial" w:hAnsi="Arial" w:cs="Arial"/>
          <w:sz w:val="22"/>
          <w:szCs w:val="22"/>
        </w:rPr>
        <w:t xml:space="preserve">Councillor </w:t>
      </w:r>
      <w:r w:rsidR="00D6242A">
        <w:rPr>
          <w:rFonts w:ascii="Arial" w:hAnsi="Arial" w:cs="Arial"/>
          <w:sz w:val="22"/>
          <w:szCs w:val="22"/>
        </w:rPr>
        <w:t xml:space="preserve">Newman, Councillor Booth, Councillor Kendall and Councillor Shenton. 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0BA078CE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A54FA1">
        <w:rPr>
          <w:rFonts w:ascii="Arial" w:hAnsi="Arial" w:cs="Arial"/>
          <w:sz w:val="22"/>
          <w:szCs w:val="22"/>
        </w:rPr>
        <w:t xml:space="preserve">FINANCE COMMITTEE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</w:t>
      </w:r>
      <w:r w:rsidR="008D4F66">
        <w:rPr>
          <w:rFonts w:ascii="Arial" w:hAnsi="Arial" w:cs="Arial"/>
          <w:sz w:val="22"/>
          <w:szCs w:val="22"/>
        </w:rPr>
        <w:t xml:space="preserve">Grassington Town Hall on </w:t>
      </w:r>
      <w:r w:rsidR="00560B88">
        <w:rPr>
          <w:rFonts w:ascii="Arial" w:hAnsi="Arial" w:cs="Arial"/>
          <w:sz w:val="22"/>
          <w:szCs w:val="22"/>
        </w:rPr>
        <w:t>Wednesday</w:t>
      </w:r>
      <w:r w:rsidR="0025614F">
        <w:rPr>
          <w:rFonts w:ascii="Arial" w:hAnsi="Arial" w:cs="Arial"/>
          <w:sz w:val="22"/>
          <w:szCs w:val="22"/>
        </w:rPr>
        <w:t xml:space="preserve"> </w:t>
      </w:r>
      <w:r w:rsidR="003E14C8">
        <w:rPr>
          <w:rFonts w:ascii="Arial" w:hAnsi="Arial" w:cs="Arial"/>
          <w:sz w:val="22"/>
          <w:szCs w:val="22"/>
        </w:rPr>
        <w:t>6</w:t>
      </w:r>
      <w:r w:rsidR="00A54FA1" w:rsidRPr="00A54FA1">
        <w:rPr>
          <w:rFonts w:ascii="Arial" w:hAnsi="Arial" w:cs="Arial"/>
          <w:sz w:val="22"/>
          <w:szCs w:val="22"/>
          <w:vertAlign w:val="superscript"/>
        </w:rPr>
        <w:t>TH</w:t>
      </w:r>
      <w:r w:rsidR="00A54FA1">
        <w:rPr>
          <w:rFonts w:ascii="Arial" w:hAnsi="Arial" w:cs="Arial"/>
          <w:sz w:val="22"/>
          <w:szCs w:val="22"/>
        </w:rPr>
        <w:t xml:space="preserve"> </w:t>
      </w:r>
      <w:r w:rsidR="00407DD7">
        <w:rPr>
          <w:rFonts w:ascii="Arial" w:hAnsi="Arial" w:cs="Arial"/>
          <w:sz w:val="22"/>
          <w:szCs w:val="22"/>
        </w:rPr>
        <w:t>July 2022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A54FA1">
        <w:rPr>
          <w:rFonts w:ascii="Arial" w:hAnsi="Arial" w:cs="Arial"/>
          <w:b/>
          <w:bCs/>
          <w:sz w:val="22"/>
          <w:szCs w:val="22"/>
        </w:rPr>
        <w:t>8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0B7B8515" w14:textId="77777777" w:rsidR="003F7D41" w:rsidRDefault="003F7D41" w:rsidP="00F06C45">
      <w:pPr>
        <w:spacing w:before="100" w:beforeAutospacing="1" w:after="100" w:afterAutospacing="1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1954A44" w14:textId="6464D63B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4CACD7C9" w14:textId="158AB5B5" w:rsidR="007A741D" w:rsidRDefault="007A741D" w:rsidP="00FD07FE">
      <w:pPr>
        <w:pStyle w:val="PlainText"/>
      </w:pPr>
    </w:p>
    <w:p w14:paraId="0569968F" w14:textId="3EC19499" w:rsidR="003F7D41" w:rsidRDefault="003F7D41" w:rsidP="00FD07FE">
      <w:pPr>
        <w:pStyle w:val="PlainText"/>
      </w:pPr>
    </w:p>
    <w:p w14:paraId="236E8CF6" w14:textId="63226D37" w:rsidR="003F7D41" w:rsidRDefault="003F7D41" w:rsidP="00FD07FE">
      <w:pPr>
        <w:pStyle w:val="PlainText"/>
      </w:pPr>
    </w:p>
    <w:p w14:paraId="3AC4CB7F" w14:textId="2ABF8BEC" w:rsidR="003F7D41" w:rsidRDefault="003F7D41" w:rsidP="00FD07FE">
      <w:pPr>
        <w:pStyle w:val="PlainText"/>
      </w:pPr>
    </w:p>
    <w:p w14:paraId="1167ACD6" w14:textId="77777777" w:rsidR="003F7D41" w:rsidRDefault="003F7D41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lastRenderedPageBreak/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583EE96B" w:rsidR="00810D4D" w:rsidRPr="00665B61" w:rsidRDefault="00A54FA1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appoint a </w:t>
      </w:r>
      <w:r w:rsidR="007464FA">
        <w:rPr>
          <w:rFonts w:ascii="Arial" w:hAnsi="Arial" w:cs="Arial"/>
          <w:b/>
          <w:sz w:val="22"/>
          <w:szCs w:val="22"/>
        </w:rPr>
        <w:t>Chairman</w:t>
      </w:r>
      <w:r>
        <w:rPr>
          <w:rFonts w:ascii="Arial" w:hAnsi="Arial" w:cs="Arial"/>
          <w:b/>
          <w:sz w:val="22"/>
          <w:szCs w:val="22"/>
        </w:rPr>
        <w:t xml:space="preserve"> of the Committee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C82B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41A28036" w:rsidR="00F06C45" w:rsidRPr="00170D13" w:rsidRDefault="0006054B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41A321DF" w14:textId="77777777" w:rsidR="008B109B" w:rsidRPr="00A6664D" w:rsidRDefault="008B109B" w:rsidP="00A6664D">
      <w:pPr>
        <w:rPr>
          <w:rFonts w:ascii="Arial" w:hAnsi="Arial" w:cs="Arial"/>
          <w:b/>
          <w:bCs/>
          <w:sz w:val="22"/>
          <w:szCs w:val="22"/>
        </w:rPr>
      </w:pPr>
    </w:p>
    <w:p w14:paraId="7547D501" w14:textId="053B0A70" w:rsidR="00AC0D9B" w:rsidRDefault="00AC0D9B" w:rsidP="00AC0D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C0D9B">
        <w:rPr>
          <w:rFonts w:ascii="Arial" w:hAnsi="Arial" w:cs="Arial"/>
          <w:b/>
          <w:sz w:val="22"/>
          <w:szCs w:val="22"/>
        </w:rPr>
        <w:t xml:space="preserve">Draft Terms of Reference </w:t>
      </w:r>
      <w:r>
        <w:rPr>
          <w:rFonts w:ascii="Arial" w:hAnsi="Arial" w:cs="Arial"/>
          <w:b/>
          <w:sz w:val="22"/>
          <w:szCs w:val="22"/>
        </w:rPr>
        <w:t>of the Committee</w:t>
      </w:r>
    </w:p>
    <w:p w14:paraId="450C2C53" w14:textId="77777777" w:rsidR="00AC0D9B" w:rsidRPr="00AC0D9B" w:rsidRDefault="00AC0D9B" w:rsidP="00AC0D9B">
      <w:pPr>
        <w:rPr>
          <w:rFonts w:ascii="Arial" w:hAnsi="Arial" w:cs="Arial"/>
          <w:b/>
          <w:sz w:val="22"/>
          <w:szCs w:val="22"/>
        </w:rPr>
      </w:pPr>
    </w:p>
    <w:p w14:paraId="502BF89E" w14:textId="3906ED1A" w:rsidR="00AC0D9B" w:rsidRDefault="00AC0D9B" w:rsidP="00AC0D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C0D9B">
        <w:rPr>
          <w:rFonts w:ascii="Arial" w:hAnsi="Arial" w:cs="Arial"/>
          <w:b/>
          <w:sz w:val="22"/>
          <w:szCs w:val="22"/>
        </w:rPr>
        <w:t>Expenditure Budgets against Actual</w:t>
      </w:r>
    </w:p>
    <w:p w14:paraId="59C2D74F" w14:textId="77777777" w:rsidR="00AC0D9B" w:rsidRPr="00AC0D9B" w:rsidRDefault="00AC0D9B" w:rsidP="00AC0D9B">
      <w:pPr>
        <w:rPr>
          <w:rFonts w:ascii="Arial" w:hAnsi="Arial" w:cs="Arial"/>
          <w:b/>
          <w:sz w:val="22"/>
          <w:szCs w:val="22"/>
        </w:rPr>
      </w:pPr>
    </w:p>
    <w:p w14:paraId="6E851583" w14:textId="3B4B21AA" w:rsidR="00AC0D9B" w:rsidRDefault="00AC0D9B" w:rsidP="00AC0D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C0D9B">
        <w:rPr>
          <w:rFonts w:ascii="Arial" w:hAnsi="Arial" w:cs="Arial"/>
          <w:b/>
          <w:sz w:val="22"/>
          <w:szCs w:val="22"/>
        </w:rPr>
        <w:t>Insurance</w:t>
      </w:r>
      <w:r>
        <w:rPr>
          <w:rFonts w:ascii="Arial" w:hAnsi="Arial" w:cs="Arial"/>
          <w:b/>
          <w:sz w:val="22"/>
          <w:szCs w:val="22"/>
        </w:rPr>
        <w:t xml:space="preserve"> policy – To review the insurance policy </w:t>
      </w:r>
    </w:p>
    <w:p w14:paraId="4C574D00" w14:textId="77777777" w:rsidR="00AC0D9B" w:rsidRPr="00AC0D9B" w:rsidRDefault="00AC0D9B" w:rsidP="00AC0D9B">
      <w:pPr>
        <w:rPr>
          <w:rFonts w:ascii="Arial" w:hAnsi="Arial" w:cs="Arial"/>
          <w:b/>
          <w:sz w:val="22"/>
          <w:szCs w:val="22"/>
        </w:rPr>
      </w:pPr>
    </w:p>
    <w:p w14:paraId="4647F086" w14:textId="0E430731" w:rsidR="00AC0D9B" w:rsidRDefault="00AC0D9B" w:rsidP="00AC0D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Contractor Insurance</w:t>
      </w:r>
    </w:p>
    <w:p w14:paraId="3C77A4AA" w14:textId="79678842" w:rsidR="00AC0D9B" w:rsidRPr="00AC0D9B" w:rsidRDefault="00AC0D9B" w:rsidP="00AC0D9B">
      <w:pPr>
        <w:rPr>
          <w:rFonts w:ascii="Arial" w:hAnsi="Arial" w:cs="Arial"/>
          <w:b/>
          <w:sz w:val="22"/>
          <w:szCs w:val="22"/>
        </w:rPr>
      </w:pPr>
    </w:p>
    <w:p w14:paraId="58867EA3" w14:textId="51D92031" w:rsidR="00AC0D9B" w:rsidRDefault="00AC0D9B" w:rsidP="00AC0D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C0D9B">
        <w:rPr>
          <w:rFonts w:ascii="Arial" w:hAnsi="Arial" w:cs="Arial"/>
          <w:b/>
          <w:sz w:val="22"/>
          <w:szCs w:val="22"/>
        </w:rPr>
        <w:t>Grant Applications</w:t>
      </w:r>
      <w:r>
        <w:rPr>
          <w:rFonts w:ascii="Arial" w:hAnsi="Arial" w:cs="Arial"/>
          <w:b/>
          <w:sz w:val="22"/>
          <w:szCs w:val="22"/>
        </w:rPr>
        <w:t xml:space="preserve"> –</w:t>
      </w:r>
    </w:p>
    <w:p w14:paraId="50E31680" w14:textId="52E38FA4" w:rsidR="00AC0D9B" w:rsidRDefault="00AC0D9B" w:rsidP="00AC0D9B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AC0D9B">
        <w:rPr>
          <w:rFonts w:ascii="Arial" w:hAnsi="Arial" w:cs="Arial"/>
          <w:bCs/>
          <w:sz w:val="22"/>
          <w:szCs w:val="22"/>
        </w:rPr>
        <w:t>his increasingly seems the way that things are moving with many large funding bodies not excluding Parish Councils from applying.  How do GPC decide and settle upon a list of projects that we want to submit grant funding bids from?</w:t>
      </w:r>
    </w:p>
    <w:p w14:paraId="7F0A65BC" w14:textId="77777777" w:rsidR="00AC0D9B" w:rsidRPr="00AC0D9B" w:rsidRDefault="00AC0D9B" w:rsidP="00AC0D9B">
      <w:pPr>
        <w:ind w:left="360"/>
        <w:rPr>
          <w:rFonts w:ascii="Arial" w:hAnsi="Arial" w:cs="Arial"/>
          <w:bCs/>
          <w:sz w:val="22"/>
          <w:szCs w:val="22"/>
        </w:rPr>
      </w:pPr>
    </w:p>
    <w:p w14:paraId="07266C0E" w14:textId="2E94E64D" w:rsidR="00AC0D9B" w:rsidRPr="00AC0D9B" w:rsidRDefault="00AC0D9B" w:rsidP="00AC0D9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AC0D9B">
        <w:rPr>
          <w:rFonts w:ascii="Arial" w:hAnsi="Arial" w:cs="Arial"/>
          <w:b/>
          <w:sz w:val="22"/>
          <w:szCs w:val="22"/>
        </w:rPr>
        <w:t>GPC Income Base</w:t>
      </w:r>
      <w:r>
        <w:rPr>
          <w:rFonts w:ascii="Arial" w:hAnsi="Arial" w:cs="Arial"/>
          <w:b/>
          <w:sz w:val="22"/>
          <w:szCs w:val="22"/>
        </w:rPr>
        <w:t xml:space="preserve"> – </w:t>
      </w:r>
    </w:p>
    <w:p w14:paraId="46163EB9" w14:textId="32A9097F" w:rsidR="00AC0D9B" w:rsidRDefault="00AC0D9B" w:rsidP="00AC0D9B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AC0D9B">
        <w:rPr>
          <w:rFonts w:ascii="Arial" w:hAnsi="Arial" w:cs="Arial"/>
          <w:bCs/>
          <w:sz w:val="22"/>
          <w:szCs w:val="22"/>
        </w:rPr>
        <w:t xml:space="preserve">o understand how sensitive the Councils annual income from the precept is to say a 10% decrease in the number of permanent residential properties declining and becoming second homes/holiday lets. </w:t>
      </w:r>
    </w:p>
    <w:p w14:paraId="19DE2C60" w14:textId="77777777" w:rsidR="00AC0D9B" w:rsidRDefault="00AC0D9B" w:rsidP="00AC0D9B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55A5BA9A" w14:textId="62D9C865" w:rsidR="001B1FF0" w:rsidRPr="00AC0D9B" w:rsidRDefault="00CE75B2" w:rsidP="00AC0D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C0D9B"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2A521A8E" w14:textId="2AD172C2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402C46A8" w14:textId="7D9F6E20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11954A95" w14:textId="07C4476C" w:rsidR="009D4B28" w:rsidRDefault="004D13B7" w:rsidP="00A55C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next </w:t>
      </w:r>
      <w:r w:rsidR="00A55C00">
        <w:rPr>
          <w:rFonts w:ascii="Arial" w:hAnsi="Arial" w:cs="Arial"/>
          <w:b/>
          <w:sz w:val="22"/>
          <w:szCs w:val="22"/>
        </w:rPr>
        <w:t xml:space="preserve">Finance Committee to be agreed </w:t>
      </w: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sectPr w:rsidR="009D4B28" w:rsidRPr="00DD783F" w:rsidSect="008D4F6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5" w:right="709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A877" w14:textId="77777777" w:rsidR="006771C0" w:rsidRDefault="006771C0">
      <w:r>
        <w:separator/>
      </w:r>
    </w:p>
  </w:endnote>
  <w:endnote w:type="continuationSeparator" w:id="0">
    <w:p w14:paraId="2E7EB376" w14:textId="77777777" w:rsidR="006771C0" w:rsidRDefault="0067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47404110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A55C00">
      <w:rPr>
        <w:rFonts w:ascii="Arial" w:hAnsi="Arial" w:cs="Arial"/>
        <w:sz w:val="20"/>
        <w:szCs w:val="20"/>
      </w:rPr>
      <w:t>5</w:t>
    </w:r>
    <w:r w:rsidR="00A55C00" w:rsidRPr="00A55C00">
      <w:rPr>
        <w:rFonts w:ascii="Arial" w:hAnsi="Arial" w:cs="Arial"/>
        <w:sz w:val="20"/>
        <w:szCs w:val="20"/>
        <w:vertAlign w:val="superscript"/>
      </w:rPr>
      <w:t>th</w:t>
    </w:r>
    <w:r w:rsidR="00A55C00">
      <w:rPr>
        <w:rFonts w:ascii="Arial" w:hAnsi="Arial" w:cs="Arial"/>
        <w:sz w:val="20"/>
        <w:szCs w:val="20"/>
      </w:rPr>
      <w:t xml:space="preserve"> July</w:t>
    </w:r>
    <w:r w:rsidR="008B109B">
      <w:rPr>
        <w:rFonts w:ascii="Arial" w:hAnsi="Arial" w:cs="Arial"/>
        <w:sz w:val="20"/>
        <w:szCs w:val="20"/>
      </w:rPr>
      <w:t xml:space="preserve"> 2022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1E03A8F1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A54FA1">
      <w:rPr>
        <w:rFonts w:ascii="Arial" w:hAnsi="Arial" w:cs="Arial"/>
        <w:sz w:val="20"/>
        <w:szCs w:val="20"/>
      </w:rPr>
      <w:t>5</w:t>
    </w:r>
    <w:r w:rsidR="00A54FA1" w:rsidRPr="00A54FA1">
      <w:rPr>
        <w:rFonts w:ascii="Arial" w:hAnsi="Arial" w:cs="Arial"/>
        <w:sz w:val="20"/>
        <w:szCs w:val="20"/>
        <w:vertAlign w:val="superscript"/>
      </w:rPr>
      <w:t>th</w:t>
    </w:r>
    <w:r w:rsidR="00A54FA1">
      <w:rPr>
        <w:rFonts w:ascii="Arial" w:hAnsi="Arial" w:cs="Arial"/>
        <w:sz w:val="20"/>
        <w:szCs w:val="20"/>
      </w:rPr>
      <w:t xml:space="preserve"> July </w:t>
    </w:r>
    <w:r w:rsidR="00C208F6">
      <w:rPr>
        <w:rFonts w:ascii="Arial" w:hAnsi="Arial" w:cs="Arial"/>
        <w:sz w:val="20"/>
        <w:szCs w:val="20"/>
      </w:rPr>
      <w:t>202</w:t>
    </w:r>
    <w:r w:rsidR="004D13B7">
      <w:rPr>
        <w:rFonts w:ascii="Arial" w:hAnsi="Arial" w:cs="Arial"/>
        <w:sz w:val="20"/>
        <w:szCs w:val="20"/>
      </w:rPr>
      <w:t>2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474A" w14:textId="77777777" w:rsidR="006771C0" w:rsidRDefault="006771C0">
      <w:r>
        <w:separator/>
      </w:r>
    </w:p>
  </w:footnote>
  <w:footnote w:type="continuationSeparator" w:id="0">
    <w:p w14:paraId="6486A65D" w14:textId="77777777" w:rsidR="006771C0" w:rsidRDefault="0067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6239B6A4" w:rsidR="00E837A3" w:rsidRPr="00433C34" w:rsidRDefault="00A54FA1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5</w:t>
    </w:r>
    <w:r w:rsidRPr="00A54FA1">
      <w:rPr>
        <w:rFonts w:ascii="Arial" w:hAnsi="Arial" w:cs="Arial"/>
        <w:b/>
        <w:szCs w:val="22"/>
        <w:vertAlign w:val="superscript"/>
      </w:rPr>
      <w:t>th</w:t>
    </w:r>
    <w:r>
      <w:rPr>
        <w:rFonts w:ascii="Arial" w:hAnsi="Arial" w:cs="Arial"/>
        <w:b/>
        <w:szCs w:val="22"/>
      </w:rPr>
      <w:t xml:space="preserve"> July </w:t>
    </w:r>
    <w:r w:rsidR="00874CDE">
      <w:rPr>
        <w:rFonts w:ascii="Arial" w:hAnsi="Arial" w:cs="Arial"/>
        <w:b/>
        <w:szCs w:val="22"/>
      </w:rPr>
      <w:t>202</w:t>
    </w:r>
    <w:r w:rsidR="004D13B7">
      <w:rPr>
        <w:rFonts w:ascii="Arial" w:hAnsi="Arial" w:cs="Arial"/>
        <w:b/>
        <w:szCs w:val="22"/>
      </w:rPr>
      <w:t>2</w:t>
    </w:r>
    <w:r w:rsidR="00874CDE">
      <w:rPr>
        <w:rFonts w:ascii="Arial" w:hAnsi="Arial" w:cs="Arial"/>
        <w:b/>
        <w:szCs w:val="22"/>
      </w:rPr>
      <w:t xml:space="preserve"> </w:t>
    </w:r>
    <w:r>
      <w:rPr>
        <w:rFonts w:ascii="Arial" w:hAnsi="Arial" w:cs="Arial"/>
        <w:b/>
        <w:szCs w:val="22"/>
      </w:rPr>
      <w:t>6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r>
            <w:rPr>
              <w:rFonts w:ascii="Arial" w:hAnsi="Arial"/>
            </w:rPr>
            <w:t>Grassington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Town Hall, Grassington</w:t>
          </w:r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5CC"/>
    <w:multiLevelType w:val="hybridMultilevel"/>
    <w:tmpl w:val="E034C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" w15:restartNumberingAfterBreak="0">
    <w:nsid w:val="33E10155"/>
    <w:multiLevelType w:val="hybridMultilevel"/>
    <w:tmpl w:val="809C5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43A5E"/>
    <w:multiLevelType w:val="hybridMultilevel"/>
    <w:tmpl w:val="D98A38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0502E"/>
    <w:multiLevelType w:val="hybridMultilevel"/>
    <w:tmpl w:val="72746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605588">
    <w:abstractNumId w:val="1"/>
  </w:num>
  <w:num w:numId="2" w16cid:durableId="1437168225">
    <w:abstractNumId w:val="0"/>
  </w:num>
  <w:num w:numId="3" w16cid:durableId="1422986475">
    <w:abstractNumId w:val="4"/>
  </w:num>
  <w:num w:numId="4" w16cid:durableId="2133402482">
    <w:abstractNumId w:val="2"/>
  </w:num>
  <w:num w:numId="5" w16cid:durableId="8356076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3E16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2DCF"/>
    <w:rsid w:val="000B488A"/>
    <w:rsid w:val="000B4B41"/>
    <w:rsid w:val="000B6012"/>
    <w:rsid w:val="000B70F7"/>
    <w:rsid w:val="000B78F2"/>
    <w:rsid w:val="000C0356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3F2"/>
    <w:rsid w:val="000D774C"/>
    <w:rsid w:val="000D7902"/>
    <w:rsid w:val="000D7DFC"/>
    <w:rsid w:val="000E12E3"/>
    <w:rsid w:val="000E2809"/>
    <w:rsid w:val="000E3373"/>
    <w:rsid w:val="000E41BB"/>
    <w:rsid w:val="000E4735"/>
    <w:rsid w:val="000E4F01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06C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1FF0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480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06E75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14F"/>
    <w:rsid w:val="00256E80"/>
    <w:rsid w:val="002571EB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032"/>
    <w:rsid w:val="0027617D"/>
    <w:rsid w:val="00277719"/>
    <w:rsid w:val="00280B3C"/>
    <w:rsid w:val="00280C3D"/>
    <w:rsid w:val="0028128D"/>
    <w:rsid w:val="00284D09"/>
    <w:rsid w:val="00290E7B"/>
    <w:rsid w:val="002915FC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2EC8"/>
    <w:rsid w:val="003A3DEC"/>
    <w:rsid w:val="003A5C11"/>
    <w:rsid w:val="003A62F1"/>
    <w:rsid w:val="003A7BCD"/>
    <w:rsid w:val="003B01AA"/>
    <w:rsid w:val="003B0A96"/>
    <w:rsid w:val="003B1183"/>
    <w:rsid w:val="003B2C8B"/>
    <w:rsid w:val="003B3638"/>
    <w:rsid w:val="003B5E23"/>
    <w:rsid w:val="003B6816"/>
    <w:rsid w:val="003C044B"/>
    <w:rsid w:val="003C0913"/>
    <w:rsid w:val="003C26D9"/>
    <w:rsid w:val="003C2908"/>
    <w:rsid w:val="003C413C"/>
    <w:rsid w:val="003C4D57"/>
    <w:rsid w:val="003C4F65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14C8"/>
    <w:rsid w:val="003E21BA"/>
    <w:rsid w:val="003E533E"/>
    <w:rsid w:val="003E5C53"/>
    <w:rsid w:val="003E61E6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3F7D41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40"/>
    <w:rsid w:val="004077B9"/>
    <w:rsid w:val="00407ADD"/>
    <w:rsid w:val="00407C1B"/>
    <w:rsid w:val="00407DD7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48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29B4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3B7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03D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1C5E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0B88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A"/>
    <w:rsid w:val="0058056D"/>
    <w:rsid w:val="00580B42"/>
    <w:rsid w:val="00582397"/>
    <w:rsid w:val="00582883"/>
    <w:rsid w:val="005831A4"/>
    <w:rsid w:val="00583437"/>
    <w:rsid w:val="00584900"/>
    <w:rsid w:val="00584B77"/>
    <w:rsid w:val="00585EA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1FFD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0C33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4AB4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4C83"/>
    <w:rsid w:val="0062557D"/>
    <w:rsid w:val="00625617"/>
    <w:rsid w:val="006258B6"/>
    <w:rsid w:val="00626F0D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1C0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06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1284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25F62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1725"/>
    <w:rsid w:val="00752205"/>
    <w:rsid w:val="0075350B"/>
    <w:rsid w:val="00754BB6"/>
    <w:rsid w:val="00754CFA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43E6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0AA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767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5F4F"/>
    <w:rsid w:val="008166DE"/>
    <w:rsid w:val="00816FF8"/>
    <w:rsid w:val="00817523"/>
    <w:rsid w:val="008175BB"/>
    <w:rsid w:val="00817EF9"/>
    <w:rsid w:val="00817F2D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DD7"/>
    <w:rsid w:val="00832FEB"/>
    <w:rsid w:val="008336B8"/>
    <w:rsid w:val="0083419E"/>
    <w:rsid w:val="008343F4"/>
    <w:rsid w:val="00834577"/>
    <w:rsid w:val="008345F0"/>
    <w:rsid w:val="00835D7F"/>
    <w:rsid w:val="00835E4E"/>
    <w:rsid w:val="0083752B"/>
    <w:rsid w:val="00840CCD"/>
    <w:rsid w:val="00842163"/>
    <w:rsid w:val="008427A8"/>
    <w:rsid w:val="00843232"/>
    <w:rsid w:val="00844577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109B"/>
    <w:rsid w:val="008B3941"/>
    <w:rsid w:val="008B491D"/>
    <w:rsid w:val="008B7269"/>
    <w:rsid w:val="008C0360"/>
    <w:rsid w:val="008C069C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4F66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5B3D"/>
    <w:rsid w:val="00966AAF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1A53"/>
    <w:rsid w:val="009E2ED0"/>
    <w:rsid w:val="009E471C"/>
    <w:rsid w:val="009E5292"/>
    <w:rsid w:val="009E5DAC"/>
    <w:rsid w:val="009E62D2"/>
    <w:rsid w:val="009E700E"/>
    <w:rsid w:val="009F3295"/>
    <w:rsid w:val="009F42A7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2E46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4FA1"/>
    <w:rsid w:val="00A554E7"/>
    <w:rsid w:val="00A55C00"/>
    <w:rsid w:val="00A57DBE"/>
    <w:rsid w:val="00A606BF"/>
    <w:rsid w:val="00A629BB"/>
    <w:rsid w:val="00A62FF9"/>
    <w:rsid w:val="00A6579A"/>
    <w:rsid w:val="00A6664D"/>
    <w:rsid w:val="00A6665D"/>
    <w:rsid w:val="00A66C7A"/>
    <w:rsid w:val="00A66CC4"/>
    <w:rsid w:val="00A67946"/>
    <w:rsid w:val="00A70357"/>
    <w:rsid w:val="00A73A64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0721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661"/>
    <w:rsid w:val="00AB5B47"/>
    <w:rsid w:val="00AB5B7E"/>
    <w:rsid w:val="00AB6C99"/>
    <w:rsid w:val="00AB6CAC"/>
    <w:rsid w:val="00AB6F1D"/>
    <w:rsid w:val="00AB7889"/>
    <w:rsid w:val="00AB7AA8"/>
    <w:rsid w:val="00AC0624"/>
    <w:rsid w:val="00AC0B90"/>
    <w:rsid w:val="00AC0D9B"/>
    <w:rsid w:val="00AC1C82"/>
    <w:rsid w:val="00AC2AA3"/>
    <w:rsid w:val="00AC3E3A"/>
    <w:rsid w:val="00AC6362"/>
    <w:rsid w:val="00AC7119"/>
    <w:rsid w:val="00AD0505"/>
    <w:rsid w:val="00AD1E13"/>
    <w:rsid w:val="00AD2886"/>
    <w:rsid w:val="00AD28A3"/>
    <w:rsid w:val="00AD52B5"/>
    <w:rsid w:val="00AD6729"/>
    <w:rsid w:val="00AD76C5"/>
    <w:rsid w:val="00AE0BA3"/>
    <w:rsid w:val="00AE15DE"/>
    <w:rsid w:val="00AE168C"/>
    <w:rsid w:val="00AE3955"/>
    <w:rsid w:val="00AE46C3"/>
    <w:rsid w:val="00AE4894"/>
    <w:rsid w:val="00AE4CFD"/>
    <w:rsid w:val="00AE6BC8"/>
    <w:rsid w:val="00AE7E71"/>
    <w:rsid w:val="00AF01A2"/>
    <w:rsid w:val="00AF0717"/>
    <w:rsid w:val="00AF0C96"/>
    <w:rsid w:val="00AF13C5"/>
    <w:rsid w:val="00AF17F7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49C2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BB4"/>
    <w:rsid w:val="00B23C87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94D40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4CB1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4AA3"/>
    <w:rsid w:val="00C16761"/>
    <w:rsid w:val="00C178BF"/>
    <w:rsid w:val="00C17CF1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6BB0"/>
    <w:rsid w:val="00C57E1C"/>
    <w:rsid w:val="00C602D3"/>
    <w:rsid w:val="00C60717"/>
    <w:rsid w:val="00C61951"/>
    <w:rsid w:val="00C62598"/>
    <w:rsid w:val="00C636FF"/>
    <w:rsid w:val="00C6588E"/>
    <w:rsid w:val="00C66A46"/>
    <w:rsid w:val="00C66CB9"/>
    <w:rsid w:val="00C70604"/>
    <w:rsid w:val="00C707CA"/>
    <w:rsid w:val="00C710E7"/>
    <w:rsid w:val="00C71A78"/>
    <w:rsid w:val="00C7206D"/>
    <w:rsid w:val="00C73A42"/>
    <w:rsid w:val="00C74FFC"/>
    <w:rsid w:val="00C76097"/>
    <w:rsid w:val="00C77596"/>
    <w:rsid w:val="00C775F1"/>
    <w:rsid w:val="00C81A5A"/>
    <w:rsid w:val="00C8215F"/>
    <w:rsid w:val="00C82775"/>
    <w:rsid w:val="00C82B74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3172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242A"/>
    <w:rsid w:val="00D6357D"/>
    <w:rsid w:val="00D63606"/>
    <w:rsid w:val="00D63937"/>
    <w:rsid w:val="00D6458D"/>
    <w:rsid w:val="00D6476E"/>
    <w:rsid w:val="00D660A8"/>
    <w:rsid w:val="00D66212"/>
    <w:rsid w:val="00D678C9"/>
    <w:rsid w:val="00D67914"/>
    <w:rsid w:val="00D7003B"/>
    <w:rsid w:val="00D7012A"/>
    <w:rsid w:val="00D718FE"/>
    <w:rsid w:val="00D75E44"/>
    <w:rsid w:val="00D76E91"/>
    <w:rsid w:val="00D77B87"/>
    <w:rsid w:val="00D81DA5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64C6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17AF3"/>
    <w:rsid w:val="00E2119F"/>
    <w:rsid w:val="00E2163D"/>
    <w:rsid w:val="00E234B9"/>
    <w:rsid w:val="00E23655"/>
    <w:rsid w:val="00E23D0C"/>
    <w:rsid w:val="00E24938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747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62F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0F06"/>
    <w:rsid w:val="00EA124F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0AB4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041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39A7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6847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710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97DD1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64CF"/>
    <w:rsid w:val="00FE76DE"/>
    <w:rsid w:val="00FF2840"/>
    <w:rsid w:val="00FF368B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2174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11</cp:revision>
  <cp:lastPrinted>2022-05-20T17:26:00Z</cp:lastPrinted>
  <dcterms:created xsi:type="dcterms:W3CDTF">2022-06-24T16:26:00Z</dcterms:created>
  <dcterms:modified xsi:type="dcterms:W3CDTF">2022-06-29T10:42:00Z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